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2CF4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29668A5" wp14:editId="6F3954F6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6ABF" w14:textId="77777777" w:rsidR="00ED7552" w:rsidRPr="003528E4" w:rsidRDefault="00ED7552" w:rsidP="0040093A">
      <w:pPr>
        <w:pStyle w:val="Nadpis1"/>
        <w:ind w:firstLine="708"/>
        <w:jc w:val="center"/>
        <w:rPr>
          <w:b w:val="0"/>
          <w:sz w:val="22"/>
          <w:szCs w:val="22"/>
        </w:rPr>
      </w:pPr>
    </w:p>
    <w:p w14:paraId="59CC26FC" w14:textId="1BBB0CDF"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 xml:space="preserve">Vás zve na </w:t>
      </w:r>
      <w:r w:rsidR="008C7F79">
        <w:rPr>
          <w:b w:val="0"/>
          <w:sz w:val="28"/>
          <w:szCs w:val="28"/>
        </w:rPr>
        <w:t>workshop</w:t>
      </w:r>
      <w:r w:rsidR="0040093A" w:rsidRPr="008B43E3">
        <w:rPr>
          <w:b w:val="0"/>
          <w:sz w:val="28"/>
          <w:szCs w:val="28"/>
        </w:rPr>
        <w:t>:</w:t>
      </w:r>
    </w:p>
    <w:p w14:paraId="3A54D126" w14:textId="3BB43167" w:rsidR="00AE3EFB" w:rsidRDefault="008B43E3" w:rsidP="008B43E3">
      <w:pPr>
        <w:pStyle w:val="Nadpis1"/>
        <w:ind w:firstLine="708"/>
        <w:jc w:val="center"/>
        <w:rPr>
          <w:snapToGrid w:val="0"/>
          <w:sz w:val="48"/>
          <w:szCs w:val="48"/>
        </w:rPr>
      </w:pPr>
      <w:r>
        <w:rPr>
          <w:snapToGrid w:val="0"/>
          <w:sz w:val="48"/>
          <w:szCs w:val="48"/>
        </w:rPr>
        <w:t xml:space="preserve"> </w:t>
      </w:r>
      <w:r w:rsidR="00AE3EFB">
        <w:rPr>
          <w:snapToGrid w:val="0"/>
          <w:sz w:val="48"/>
          <w:szCs w:val="48"/>
        </w:rPr>
        <w:t>Workshop k zákonu o vodovodech a kanalizacích</w:t>
      </w:r>
    </w:p>
    <w:p w14:paraId="0AD817C2" w14:textId="6DDD5168" w:rsidR="003528E4" w:rsidRPr="003528E4" w:rsidRDefault="003528E4" w:rsidP="003528E4">
      <w:pPr>
        <w:jc w:val="center"/>
      </w:pPr>
      <w:r>
        <w:t>který se uskuteční</w:t>
      </w:r>
    </w:p>
    <w:p w14:paraId="0800664B" w14:textId="59E8234C" w:rsidR="0040093A" w:rsidRPr="00ED7552" w:rsidRDefault="00BD0E22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0"/>
          <w:szCs w:val="40"/>
        </w:rPr>
        <w:t>2</w:t>
      </w:r>
      <w:r w:rsidR="00AE3EFB">
        <w:rPr>
          <w:snapToGrid w:val="0"/>
          <w:sz w:val="40"/>
          <w:szCs w:val="40"/>
        </w:rPr>
        <w:t>6</w:t>
      </w:r>
      <w:r w:rsidR="00B25150">
        <w:rPr>
          <w:snapToGrid w:val="0"/>
          <w:sz w:val="40"/>
          <w:szCs w:val="40"/>
        </w:rPr>
        <w:t>.</w:t>
      </w:r>
      <w:r w:rsidR="008B43E3">
        <w:rPr>
          <w:snapToGrid w:val="0"/>
          <w:sz w:val="40"/>
          <w:szCs w:val="40"/>
        </w:rPr>
        <w:t xml:space="preserve"> </w:t>
      </w:r>
      <w:r w:rsidR="00AE3EFB">
        <w:rPr>
          <w:snapToGrid w:val="0"/>
          <w:sz w:val="40"/>
          <w:szCs w:val="40"/>
        </w:rPr>
        <w:t>2</w:t>
      </w:r>
      <w:r w:rsidR="00D62ADA">
        <w:rPr>
          <w:snapToGrid w:val="0"/>
          <w:sz w:val="40"/>
          <w:szCs w:val="40"/>
        </w:rPr>
        <w:t>. 20</w:t>
      </w:r>
      <w:r>
        <w:rPr>
          <w:snapToGrid w:val="0"/>
          <w:sz w:val="40"/>
          <w:szCs w:val="40"/>
        </w:rPr>
        <w:t>20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AE3EFB">
        <w:rPr>
          <w:snapToGrid w:val="0"/>
          <w:sz w:val="40"/>
          <w:szCs w:val="40"/>
        </w:rPr>
        <w:t>10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14:paraId="3099D40A" w14:textId="61F7CD2D" w:rsidR="003A1E41" w:rsidRPr="00D26AE1" w:rsidRDefault="00B92651" w:rsidP="00D26AE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> konferenčním sále č.</w:t>
      </w:r>
      <w:r w:rsidR="00FF23EA">
        <w:rPr>
          <w:b/>
          <w:snapToGrid w:val="0"/>
          <w:sz w:val="28"/>
          <w:szCs w:val="28"/>
        </w:rPr>
        <w:t xml:space="preserve"> 319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14:paraId="2603A0E1" w14:textId="77777777" w:rsidR="0015162C" w:rsidRDefault="0015162C" w:rsidP="00817105">
      <w:pPr>
        <w:widowControl w:val="0"/>
        <w:jc w:val="both"/>
        <w:rPr>
          <w:sz w:val="22"/>
          <w:szCs w:val="22"/>
        </w:rPr>
      </w:pPr>
    </w:p>
    <w:p w14:paraId="3630CDD0" w14:textId="77777777" w:rsidR="006D5701" w:rsidRPr="00CD7495" w:rsidRDefault="00817105" w:rsidP="00FB0C70">
      <w:pPr>
        <w:widowControl w:val="0"/>
        <w:jc w:val="both"/>
        <w:rPr>
          <w:sz w:val="22"/>
          <w:szCs w:val="22"/>
        </w:rPr>
      </w:pPr>
      <w:r w:rsidRPr="0087624A">
        <w:t xml:space="preserve"> </w:t>
      </w:r>
      <w:r w:rsidR="00FF7C52" w:rsidRPr="00CD7495">
        <w:rPr>
          <w:sz w:val="22"/>
          <w:szCs w:val="22"/>
        </w:rPr>
        <w:t xml:space="preserve">SOVAK ČR ve spolupráci se </w:t>
      </w:r>
      <w:r w:rsidR="00AE3EFB" w:rsidRPr="00CD7495">
        <w:rPr>
          <w:sz w:val="22"/>
          <w:szCs w:val="22"/>
        </w:rPr>
        <w:t xml:space="preserve">členy právní komise </w:t>
      </w:r>
      <w:r w:rsidR="00FF7C52" w:rsidRPr="00CD7495">
        <w:rPr>
          <w:sz w:val="22"/>
          <w:szCs w:val="22"/>
        </w:rPr>
        <w:t>připravili workshop k</w:t>
      </w:r>
      <w:r w:rsidR="00AE3EFB" w:rsidRPr="00CD7495">
        <w:rPr>
          <w:sz w:val="22"/>
          <w:szCs w:val="22"/>
        </w:rPr>
        <w:t> zákonu o</w:t>
      </w:r>
      <w:r w:rsidR="006D5701" w:rsidRPr="00CD7495">
        <w:rPr>
          <w:sz w:val="22"/>
          <w:szCs w:val="22"/>
        </w:rPr>
        <w:t xml:space="preserve"> </w:t>
      </w:r>
      <w:r w:rsidR="00AE3EFB" w:rsidRPr="00CD7495">
        <w:rPr>
          <w:sz w:val="22"/>
          <w:szCs w:val="22"/>
        </w:rPr>
        <w:t>vodovodech a kanalizacích pro veřejnou potřebu a o změn</w:t>
      </w:r>
      <w:r w:rsidR="006D5701" w:rsidRPr="00CD7495">
        <w:rPr>
          <w:sz w:val="22"/>
          <w:szCs w:val="22"/>
        </w:rPr>
        <w:t>ě některých zákonů (zákon o vodovodech a kanalizacích) č. 274/2001 Sb., ve znění pozdějších předpisů.</w:t>
      </w:r>
    </w:p>
    <w:p w14:paraId="095FDCEA" w14:textId="628F8010" w:rsidR="00BD0E22" w:rsidRPr="00CD7495" w:rsidRDefault="006D5701" w:rsidP="00FB0C70">
      <w:pPr>
        <w:widowControl w:val="0"/>
        <w:jc w:val="both"/>
        <w:rPr>
          <w:sz w:val="22"/>
          <w:szCs w:val="22"/>
        </w:rPr>
      </w:pPr>
      <w:r w:rsidRPr="00CD7495">
        <w:rPr>
          <w:sz w:val="22"/>
          <w:szCs w:val="22"/>
        </w:rPr>
        <w:t xml:space="preserve"> </w:t>
      </w:r>
    </w:p>
    <w:p w14:paraId="4359AB3D" w14:textId="75230BD5" w:rsidR="006D5701" w:rsidRPr="00CD7495" w:rsidRDefault="006D5701" w:rsidP="00FB0C70">
      <w:pPr>
        <w:pStyle w:val="Bezmezer"/>
        <w:jc w:val="both"/>
        <w:rPr>
          <w:b/>
          <w:bCs/>
          <w:sz w:val="22"/>
          <w:szCs w:val="22"/>
        </w:rPr>
      </w:pPr>
      <w:r w:rsidRPr="00CD7495">
        <w:rPr>
          <w:sz w:val="22"/>
          <w:szCs w:val="22"/>
        </w:rPr>
        <w:t>Přednášet a m</w:t>
      </w:r>
      <w:r w:rsidR="00BD0E22" w:rsidRPr="00CD7495">
        <w:rPr>
          <w:sz w:val="22"/>
          <w:szCs w:val="22"/>
        </w:rPr>
        <w:t>oderovat b</w:t>
      </w:r>
      <w:r w:rsidRPr="00CD7495">
        <w:rPr>
          <w:sz w:val="22"/>
          <w:szCs w:val="22"/>
        </w:rPr>
        <w:t xml:space="preserve">udou: </w:t>
      </w:r>
      <w:r w:rsidRPr="00CD7495">
        <w:rPr>
          <w:b/>
          <w:bCs/>
          <w:sz w:val="22"/>
          <w:szCs w:val="22"/>
        </w:rPr>
        <w:t>Mgr. Barbora Veselá</w:t>
      </w:r>
      <w:r w:rsidRPr="00CD7495">
        <w:rPr>
          <w:sz w:val="22"/>
          <w:szCs w:val="22"/>
        </w:rPr>
        <w:t>,</w:t>
      </w:r>
      <w:r w:rsidR="00BD0E22" w:rsidRPr="00CD7495">
        <w:rPr>
          <w:b/>
          <w:bCs/>
          <w:sz w:val="22"/>
          <w:szCs w:val="22"/>
        </w:rPr>
        <w:t xml:space="preserve"> </w:t>
      </w:r>
      <w:r w:rsidR="00752C15" w:rsidRPr="00CD7495">
        <w:rPr>
          <w:sz w:val="22"/>
          <w:szCs w:val="22"/>
        </w:rPr>
        <w:t>předsed</w:t>
      </w:r>
      <w:r w:rsidRPr="00CD7495">
        <w:rPr>
          <w:sz w:val="22"/>
          <w:szCs w:val="22"/>
        </w:rPr>
        <w:t xml:space="preserve">kyně právní komise </w:t>
      </w:r>
      <w:r w:rsidR="00752C15" w:rsidRPr="00CD7495">
        <w:rPr>
          <w:sz w:val="22"/>
          <w:szCs w:val="22"/>
        </w:rPr>
        <w:t>SOVAK ČR</w:t>
      </w:r>
      <w:r w:rsidRPr="00CD7495">
        <w:rPr>
          <w:b/>
          <w:bCs/>
          <w:sz w:val="22"/>
          <w:szCs w:val="22"/>
        </w:rPr>
        <w:t xml:space="preserve"> a JUDr. Iva </w:t>
      </w:r>
      <w:proofErr w:type="spellStart"/>
      <w:r w:rsidRPr="00CD7495">
        <w:rPr>
          <w:b/>
          <w:bCs/>
          <w:sz w:val="22"/>
          <w:szCs w:val="22"/>
        </w:rPr>
        <w:t>Ho</w:t>
      </w:r>
      <w:r w:rsidR="0087624A" w:rsidRPr="00CD7495">
        <w:rPr>
          <w:b/>
          <w:bCs/>
          <w:sz w:val="22"/>
          <w:szCs w:val="22"/>
        </w:rPr>
        <w:t>r</w:t>
      </w:r>
      <w:r w:rsidRPr="00CD7495">
        <w:rPr>
          <w:b/>
          <w:bCs/>
          <w:sz w:val="22"/>
          <w:szCs w:val="22"/>
        </w:rPr>
        <w:t>ošková</w:t>
      </w:r>
      <w:proofErr w:type="spellEnd"/>
      <w:r w:rsidRPr="00CD7495">
        <w:rPr>
          <w:b/>
          <w:bCs/>
          <w:sz w:val="22"/>
          <w:szCs w:val="22"/>
        </w:rPr>
        <w:t>,</w:t>
      </w:r>
      <w:r w:rsidR="0087624A" w:rsidRPr="00CD7495">
        <w:rPr>
          <w:b/>
          <w:bCs/>
          <w:sz w:val="22"/>
          <w:szCs w:val="22"/>
        </w:rPr>
        <w:t xml:space="preserve"> </w:t>
      </w:r>
      <w:r w:rsidRPr="00CD7495">
        <w:rPr>
          <w:sz w:val="22"/>
          <w:szCs w:val="22"/>
        </w:rPr>
        <w:t>členka právní komise</w:t>
      </w:r>
    </w:p>
    <w:p w14:paraId="16EA95A9" w14:textId="77777777" w:rsidR="0015162C" w:rsidRPr="00CD7495" w:rsidRDefault="0015162C" w:rsidP="004E589B">
      <w:pPr>
        <w:ind w:right="424"/>
        <w:rPr>
          <w:b/>
          <w:sz w:val="22"/>
          <w:szCs w:val="22"/>
          <w:u w:val="single"/>
        </w:rPr>
      </w:pPr>
    </w:p>
    <w:p w14:paraId="07377F17" w14:textId="70A00CDF" w:rsidR="008B1BED" w:rsidRPr="00CD7495" w:rsidRDefault="00F6379B" w:rsidP="00CD7495">
      <w:pPr>
        <w:rPr>
          <w:b/>
          <w:sz w:val="22"/>
          <w:szCs w:val="22"/>
          <w:u w:val="single"/>
        </w:rPr>
      </w:pPr>
      <w:r w:rsidRPr="00CD7495">
        <w:rPr>
          <w:b/>
          <w:sz w:val="22"/>
          <w:szCs w:val="22"/>
          <w:u w:val="single"/>
        </w:rPr>
        <w:t>Program:</w:t>
      </w:r>
    </w:p>
    <w:p w14:paraId="36D86882" w14:textId="1A98281E" w:rsidR="00752C15" w:rsidRPr="00CD7495" w:rsidRDefault="006D5701" w:rsidP="0087624A">
      <w:pPr>
        <w:pStyle w:val="gmail-m4575947940630668651msolistparagraph"/>
        <w:tabs>
          <w:tab w:val="left" w:pos="1560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 w:rsidRPr="00CD7495">
        <w:rPr>
          <w:rFonts w:ascii="Times New Roman" w:hAnsi="Times New Roman" w:cs="Times New Roman"/>
          <w:b/>
          <w:bCs/>
        </w:rPr>
        <w:t>9</w:t>
      </w:r>
      <w:r w:rsidR="00752C15" w:rsidRPr="00CD7495">
        <w:rPr>
          <w:rFonts w:ascii="Times New Roman" w:hAnsi="Times New Roman" w:cs="Times New Roman"/>
          <w:b/>
          <w:bCs/>
        </w:rPr>
        <w:t>:30</w:t>
      </w:r>
      <w:r w:rsidR="00D26AE1">
        <w:rPr>
          <w:rFonts w:ascii="Times New Roman" w:hAnsi="Times New Roman" w:cs="Times New Roman"/>
          <w:b/>
          <w:bCs/>
        </w:rPr>
        <w:t xml:space="preserve">  </w:t>
      </w:r>
      <w:r w:rsidR="00640DFF" w:rsidRPr="00CD7495">
        <w:rPr>
          <w:rFonts w:ascii="Times New Roman" w:hAnsi="Times New Roman" w:cs="Times New Roman"/>
          <w:b/>
          <w:bCs/>
        </w:rPr>
        <w:t>Registrace účastníků</w:t>
      </w:r>
    </w:p>
    <w:p w14:paraId="272E1E1E" w14:textId="5A47D772" w:rsidR="00752C15" w:rsidRPr="00CD7495" w:rsidRDefault="006D5701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 w:rsidRPr="00CD7495">
        <w:rPr>
          <w:rFonts w:ascii="Times New Roman" w:hAnsi="Times New Roman" w:cs="Times New Roman"/>
          <w:b/>
          <w:bCs/>
        </w:rPr>
        <w:t>9</w:t>
      </w:r>
      <w:r w:rsidR="00752C15" w:rsidRPr="00CD7495">
        <w:rPr>
          <w:rFonts w:ascii="Times New Roman" w:hAnsi="Times New Roman" w:cs="Times New Roman"/>
          <w:b/>
          <w:bCs/>
        </w:rPr>
        <w:t>:5</w:t>
      </w:r>
      <w:r w:rsidR="00640DFF" w:rsidRPr="00CD7495">
        <w:rPr>
          <w:rFonts w:ascii="Times New Roman" w:hAnsi="Times New Roman" w:cs="Times New Roman"/>
          <w:b/>
          <w:bCs/>
        </w:rPr>
        <w:t xml:space="preserve">0  </w:t>
      </w:r>
      <w:r w:rsidR="00752C15" w:rsidRPr="00CD7495">
        <w:rPr>
          <w:rFonts w:ascii="Times New Roman" w:hAnsi="Times New Roman" w:cs="Times New Roman"/>
          <w:b/>
          <w:bCs/>
        </w:rPr>
        <w:t xml:space="preserve">Úvodní slovo </w:t>
      </w:r>
      <w:r w:rsidR="00752C15" w:rsidRPr="00CD7495">
        <w:rPr>
          <w:rFonts w:ascii="Times New Roman" w:hAnsi="Times New Roman" w:cs="Times New Roman"/>
        </w:rPr>
        <w:t>(SOVAK ČR)</w:t>
      </w:r>
    </w:p>
    <w:p w14:paraId="690BC5AD" w14:textId="1121145F" w:rsidR="006D5701" w:rsidRPr="00353DF2" w:rsidRDefault="0087624A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353DF2">
        <w:rPr>
          <w:rFonts w:ascii="Times New Roman" w:hAnsi="Times New Roman" w:cs="Times New Roman"/>
          <w:b/>
          <w:bCs/>
          <w:i/>
          <w:iCs/>
        </w:rPr>
        <w:t xml:space="preserve">Blok od </w:t>
      </w:r>
      <w:r w:rsidR="006D5701" w:rsidRPr="00353DF2">
        <w:rPr>
          <w:rFonts w:ascii="Times New Roman" w:hAnsi="Times New Roman" w:cs="Times New Roman"/>
          <w:b/>
          <w:bCs/>
          <w:i/>
          <w:iCs/>
        </w:rPr>
        <w:t>10</w:t>
      </w:r>
      <w:r w:rsidR="00752C15" w:rsidRPr="00353DF2">
        <w:rPr>
          <w:rFonts w:ascii="Times New Roman" w:hAnsi="Times New Roman" w:cs="Times New Roman"/>
          <w:b/>
          <w:bCs/>
          <w:i/>
          <w:iCs/>
        </w:rPr>
        <w:t>:00</w:t>
      </w:r>
      <w:r w:rsidRPr="00353D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26AE1" w:rsidRPr="00353D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D5701" w:rsidRPr="00353DF2">
        <w:rPr>
          <w:rFonts w:ascii="Times New Roman" w:hAnsi="Times New Roman" w:cs="Times New Roman"/>
          <w:b/>
          <w:bCs/>
          <w:i/>
          <w:iCs/>
        </w:rPr>
        <w:t>Odběratelské smlouvy:</w:t>
      </w:r>
    </w:p>
    <w:p w14:paraId="0CB1C579" w14:textId="6C0DD376" w:rsidR="006D5701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</w:t>
      </w:r>
      <w:r w:rsidR="005B390A" w:rsidRPr="00CD7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6D5701" w:rsidRPr="00CD7495">
        <w:rPr>
          <w:rFonts w:ascii="Times New Roman" w:hAnsi="Times New Roman" w:cs="Times New Roman"/>
        </w:rPr>
        <w:t>a) kdo může být odběratelem,</w:t>
      </w:r>
    </w:p>
    <w:p w14:paraId="4C807B72" w14:textId="4C3B5A5C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6D5701" w:rsidRPr="00CD7495">
        <w:rPr>
          <w:rFonts w:ascii="Times New Roman" w:hAnsi="Times New Roman" w:cs="Times New Roman"/>
        </w:rPr>
        <w:t>b) možnosti omezení ve smlouvách v neprospěch odběratele (tlak vody, minimální a maximální</w:t>
      </w:r>
      <w:r>
        <w:rPr>
          <w:rFonts w:ascii="Times New Roman" w:hAnsi="Times New Roman" w:cs="Times New Roman"/>
        </w:rPr>
        <w:br/>
        <w:t xml:space="preserve">                              </w:t>
      </w:r>
      <w:r w:rsidR="006D5701" w:rsidRPr="00CD7495">
        <w:rPr>
          <w:rFonts w:ascii="Times New Roman" w:hAnsi="Times New Roman" w:cs="Times New Roman"/>
        </w:rPr>
        <w:t>množství</w:t>
      </w:r>
      <w:r w:rsidR="005B390A" w:rsidRPr="00CD7495">
        <w:rPr>
          <w:rFonts w:ascii="Times New Roman" w:hAnsi="Times New Roman" w:cs="Times New Roman"/>
        </w:rPr>
        <w:t>),</w:t>
      </w:r>
    </w:p>
    <w:p w14:paraId="58D67608" w14:textId="447E504A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CD7495">
        <w:rPr>
          <w:rFonts w:ascii="Times New Roman" w:hAnsi="Times New Roman" w:cs="Times New Roman"/>
        </w:rPr>
        <w:t xml:space="preserve"> </w:t>
      </w:r>
      <w:r w:rsidR="005B390A" w:rsidRPr="00CD7495">
        <w:rPr>
          <w:rFonts w:ascii="Times New Roman" w:hAnsi="Times New Roman" w:cs="Times New Roman"/>
        </w:rPr>
        <w:t>c) povinnost umožnit osazení vodoměru u smluv, kde se účtuje podle směrných čísel</w:t>
      </w:r>
      <w:r w:rsidR="0087624A" w:rsidRPr="00CD7495">
        <w:rPr>
          <w:rFonts w:ascii="Times New Roman" w:hAnsi="Times New Roman" w:cs="Times New Roman"/>
        </w:rPr>
        <w:t>,</w:t>
      </w:r>
    </w:p>
    <w:p w14:paraId="7F046ECF" w14:textId="65FD986E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5B390A" w:rsidRPr="00CD7495">
        <w:rPr>
          <w:rFonts w:ascii="Times New Roman" w:hAnsi="Times New Roman" w:cs="Times New Roman"/>
        </w:rPr>
        <w:t>d) dálkové odečty vodoměrů</w:t>
      </w:r>
      <w:r w:rsidR="0087624A" w:rsidRPr="00CD7495">
        <w:rPr>
          <w:rFonts w:ascii="Times New Roman" w:hAnsi="Times New Roman" w:cs="Times New Roman"/>
        </w:rPr>
        <w:t>,</w:t>
      </w:r>
    </w:p>
    <w:p w14:paraId="5727BB97" w14:textId="5D10033B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5B390A" w:rsidRPr="00CD7495">
        <w:rPr>
          <w:rFonts w:ascii="Times New Roman" w:hAnsi="Times New Roman" w:cs="Times New Roman"/>
        </w:rPr>
        <w:t>e) možnosti přerušení dodávky vody a odvádění odpadních vod,</w:t>
      </w:r>
    </w:p>
    <w:p w14:paraId="24405EEE" w14:textId="6475D1C1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="005B390A" w:rsidRPr="00CD7495">
        <w:rPr>
          <w:rFonts w:ascii="Times New Roman" w:hAnsi="Times New Roman" w:cs="Times New Roman"/>
        </w:rPr>
        <w:t>f) přípojky a péče o ně.</w:t>
      </w:r>
    </w:p>
    <w:p w14:paraId="1D5380C2" w14:textId="32EF5FCE" w:rsidR="005B390A" w:rsidRPr="00CD7495" w:rsidRDefault="00CD7495" w:rsidP="005B390A">
      <w:pPr>
        <w:pStyle w:val="gmail-m4575947940630668651msolistparagraph"/>
        <w:spacing w:before="0" w:beforeAutospacing="0" w:after="0" w:afterAutospacing="0"/>
        <w:ind w:left="170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5B390A" w:rsidRPr="00CD7495">
        <w:rPr>
          <w:rFonts w:ascii="Times New Roman" w:hAnsi="Times New Roman" w:cs="Times New Roman"/>
          <w:b/>
          <w:bCs/>
        </w:rPr>
        <w:t xml:space="preserve">+ </w:t>
      </w:r>
      <w:r w:rsidR="00FC0618" w:rsidRPr="00CD7495">
        <w:rPr>
          <w:rFonts w:ascii="Times New Roman" w:hAnsi="Times New Roman" w:cs="Times New Roman"/>
          <w:b/>
          <w:bCs/>
        </w:rPr>
        <w:t xml:space="preserve">diskuze nad </w:t>
      </w:r>
      <w:r w:rsidR="005B390A" w:rsidRPr="00CD7495">
        <w:rPr>
          <w:rFonts w:ascii="Times New Roman" w:hAnsi="Times New Roman" w:cs="Times New Roman"/>
          <w:b/>
          <w:bCs/>
        </w:rPr>
        <w:t>dotazy</w:t>
      </w:r>
    </w:p>
    <w:p w14:paraId="40F8081D" w14:textId="77777777" w:rsidR="005B390A" w:rsidRPr="00CD7495" w:rsidRDefault="005B390A" w:rsidP="005B390A">
      <w:pPr>
        <w:pStyle w:val="gmail-m4575947940630668651msolistparagraph"/>
        <w:spacing w:before="0" w:beforeAutospacing="0" w:after="0" w:afterAutospacing="0"/>
        <w:ind w:left="1701" w:hanging="283"/>
        <w:rPr>
          <w:rFonts w:ascii="Times New Roman" w:hAnsi="Times New Roman" w:cs="Times New Roman"/>
          <w:b/>
          <w:bCs/>
        </w:rPr>
      </w:pPr>
    </w:p>
    <w:p w14:paraId="5C5D28C3" w14:textId="38A6823E" w:rsidR="005B390A" w:rsidRPr="00CD7495" w:rsidRDefault="005B390A" w:rsidP="005B390A">
      <w:pPr>
        <w:pStyle w:val="gmail-m4575947940630668651msolistparagraph"/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CD7495">
        <w:rPr>
          <w:rFonts w:ascii="Times New Roman" w:hAnsi="Times New Roman" w:cs="Times New Roman"/>
        </w:rPr>
        <w:t xml:space="preserve">   </w:t>
      </w:r>
      <w:r w:rsidRPr="00CD7495">
        <w:rPr>
          <w:rFonts w:ascii="Times New Roman" w:hAnsi="Times New Roman" w:cs="Times New Roman"/>
          <w:b/>
          <w:bCs/>
          <w:i/>
          <w:iCs/>
        </w:rPr>
        <w:t>11.30</w:t>
      </w:r>
      <w:r w:rsidR="00D26AE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CD7495" w:rsidRPr="00CD7495">
        <w:rPr>
          <w:rFonts w:ascii="Times New Roman" w:hAnsi="Times New Roman" w:cs="Times New Roman"/>
          <w:b/>
          <w:bCs/>
          <w:i/>
          <w:iCs/>
        </w:rPr>
        <w:t>P</w:t>
      </w:r>
      <w:r w:rsidRPr="00CD7495">
        <w:rPr>
          <w:rFonts w:ascii="Times New Roman" w:hAnsi="Times New Roman" w:cs="Times New Roman"/>
          <w:b/>
          <w:bCs/>
          <w:i/>
          <w:iCs/>
        </w:rPr>
        <w:t>řestávka</w:t>
      </w:r>
    </w:p>
    <w:p w14:paraId="3F13EE07" w14:textId="77777777" w:rsidR="00CD7495" w:rsidRDefault="00CD7495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6FA4C08" w14:textId="17653D93" w:rsidR="00564E86" w:rsidRPr="00353DF2" w:rsidRDefault="005B390A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353DF2">
        <w:rPr>
          <w:rFonts w:ascii="Times New Roman" w:hAnsi="Times New Roman" w:cs="Times New Roman"/>
          <w:b/>
          <w:bCs/>
          <w:i/>
          <w:iCs/>
        </w:rPr>
        <w:t>Blok od 12:00</w:t>
      </w:r>
      <w:r w:rsidR="00D26AE1" w:rsidRPr="00353DF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353DF2">
        <w:rPr>
          <w:rFonts w:ascii="Times New Roman" w:hAnsi="Times New Roman" w:cs="Times New Roman"/>
          <w:b/>
          <w:bCs/>
          <w:i/>
          <w:iCs/>
        </w:rPr>
        <w:t>Možnosti vydávání opatření obecné povahy jako nástroje ochrany proti suchu</w:t>
      </w:r>
    </w:p>
    <w:p w14:paraId="0C7A041A" w14:textId="5C69B393" w:rsidR="005B390A" w:rsidRPr="003528E4" w:rsidRDefault="005B390A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CD7495">
        <w:rPr>
          <w:rFonts w:ascii="Times New Roman" w:hAnsi="Times New Roman" w:cs="Times New Roman"/>
          <w:b/>
          <w:bCs/>
        </w:rPr>
        <w:tab/>
      </w:r>
      <w:r w:rsidR="00CD7495">
        <w:rPr>
          <w:rFonts w:ascii="Times New Roman" w:hAnsi="Times New Roman" w:cs="Times New Roman"/>
          <w:b/>
          <w:bCs/>
        </w:rPr>
        <w:t xml:space="preserve">           </w:t>
      </w:r>
      <w:r w:rsidR="00D26AE1">
        <w:rPr>
          <w:rFonts w:ascii="Times New Roman" w:hAnsi="Times New Roman" w:cs="Times New Roman"/>
          <w:b/>
          <w:bCs/>
        </w:rPr>
        <w:t xml:space="preserve"> </w:t>
      </w:r>
      <w:r w:rsidRPr="003528E4">
        <w:rPr>
          <w:rFonts w:ascii="Times New Roman" w:hAnsi="Times New Roman" w:cs="Times New Roman"/>
          <w:b/>
          <w:bCs/>
          <w:i/>
          <w:iCs/>
        </w:rPr>
        <w:t>Aktuální zajímavosti z judikatury</w:t>
      </w:r>
      <w:r w:rsidRPr="003528E4">
        <w:rPr>
          <w:rFonts w:ascii="Times New Roman" w:hAnsi="Times New Roman" w:cs="Times New Roman"/>
          <w:b/>
          <w:bCs/>
          <w:i/>
          <w:iCs/>
        </w:rPr>
        <w:tab/>
      </w:r>
    </w:p>
    <w:p w14:paraId="38D88443" w14:textId="5E1AFE1E" w:rsidR="00FC0618" w:rsidRPr="003528E4" w:rsidRDefault="00CD7495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D26A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FC0618" w:rsidRPr="003528E4">
        <w:rPr>
          <w:rFonts w:ascii="Times New Roman" w:hAnsi="Times New Roman" w:cs="Times New Roman"/>
          <w:b/>
          <w:bCs/>
          <w:i/>
          <w:iCs/>
        </w:rPr>
        <w:t>Úprava vztahů mezi vlastníky vodovodů a kanalizací:</w:t>
      </w:r>
    </w:p>
    <w:p w14:paraId="30771A5A" w14:textId="408FDF6E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      a) dohoda vlastníků souvisejících vodovodů a kanalizací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-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kdo a kdy je povinen dohodu uzavřít,</w:t>
      </w:r>
    </w:p>
    <w:p w14:paraId="11FE13E7" w14:textId="305C1965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ab/>
        <w:t xml:space="preserve">             b) výkon práv a povinností z dohody (vlastník versus provozovatel),</w:t>
      </w:r>
    </w:p>
    <w:p w14:paraId="5BFE6860" w14:textId="58470F48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ab/>
        <w:t xml:space="preserve">             c) nesplnění povinnosti uzavřít nebo aktualizovat dohodu,</w:t>
      </w:r>
      <w:r w:rsidRPr="00CD7495">
        <w:rPr>
          <w:rFonts w:ascii="Times New Roman" w:hAnsi="Times New Roman" w:cs="Times New Roman"/>
        </w:rPr>
        <w:tab/>
      </w:r>
    </w:p>
    <w:p w14:paraId="28325649" w14:textId="172A77BF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      d) náležitosti dohody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-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povinné a vhodné.</w:t>
      </w:r>
    </w:p>
    <w:p w14:paraId="60CAB387" w14:textId="002E3E40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</w:rPr>
      </w:pPr>
      <w:r w:rsidRPr="00CD7495">
        <w:rPr>
          <w:rFonts w:ascii="Times New Roman" w:hAnsi="Times New Roman" w:cs="Times New Roman"/>
          <w:b/>
          <w:bCs/>
        </w:rPr>
        <w:t xml:space="preserve">                 </w:t>
      </w:r>
      <w:r w:rsidR="00CD7495">
        <w:rPr>
          <w:rFonts w:ascii="Times New Roman" w:hAnsi="Times New Roman" w:cs="Times New Roman"/>
          <w:b/>
          <w:bCs/>
        </w:rPr>
        <w:t xml:space="preserve">                  </w:t>
      </w:r>
      <w:r w:rsidRPr="00CD7495">
        <w:rPr>
          <w:rFonts w:ascii="Times New Roman" w:hAnsi="Times New Roman" w:cs="Times New Roman"/>
          <w:b/>
          <w:bCs/>
        </w:rPr>
        <w:t xml:space="preserve"> + diskuze nad dotazy</w:t>
      </w:r>
    </w:p>
    <w:p w14:paraId="49A06209" w14:textId="0AB19A1E" w:rsidR="0087624A" w:rsidRDefault="00FC0618" w:rsidP="00D26AE1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D26AE1">
        <w:rPr>
          <w:rFonts w:ascii="Times New Roman" w:hAnsi="Times New Roman" w:cs="Times New Roman"/>
          <w:b/>
          <w:bCs/>
          <w:i/>
          <w:iCs/>
        </w:rPr>
        <w:t xml:space="preserve">   14:30</w:t>
      </w:r>
      <w:r w:rsidR="00D26AE1" w:rsidRPr="00D26AE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6AE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7624A" w:rsidRPr="00D26AE1">
        <w:rPr>
          <w:rFonts w:ascii="Times New Roman" w:hAnsi="Times New Roman" w:cs="Times New Roman"/>
          <w:b/>
          <w:bCs/>
          <w:i/>
          <w:iCs/>
        </w:rPr>
        <w:t xml:space="preserve">Závěr  </w:t>
      </w:r>
    </w:p>
    <w:p w14:paraId="5A722040" w14:textId="77777777" w:rsidR="00D26AE1" w:rsidRPr="00D26AE1" w:rsidRDefault="00D26AE1" w:rsidP="00D26AE1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</w:p>
    <w:p w14:paraId="3970A9F7" w14:textId="5E14E090" w:rsidR="00D62ADA" w:rsidRDefault="00FF7C52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  <w:r w:rsidRPr="00CD7495">
        <w:rPr>
          <w:rFonts w:ascii="Times New Roman" w:hAnsi="Times New Roman" w:cs="Times New Roman"/>
          <w:b/>
          <w:i/>
          <w:iCs/>
        </w:rPr>
        <w:t>Dotaz</w:t>
      </w:r>
      <w:r w:rsidR="00FC0618" w:rsidRPr="00CD7495">
        <w:rPr>
          <w:rFonts w:ascii="Times New Roman" w:hAnsi="Times New Roman" w:cs="Times New Roman"/>
          <w:b/>
          <w:i/>
          <w:iCs/>
        </w:rPr>
        <w:t xml:space="preserve">y, prosím, </w:t>
      </w:r>
      <w:r w:rsidRPr="00CD7495">
        <w:rPr>
          <w:rFonts w:ascii="Times New Roman" w:hAnsi="Times New Roman" w:cs="Times New Roman"/>
          <w:b/>
          <w:i/>
          <w:iCs/>
        </w:rPr>
        <w:t xml:space="preserve">zasílejte předem písemně na adresu </w:t>
      </w:r>
      <w:hyperlink r:id="rId9" w:history="1">
        <w:r w:rsidR="00D26AE1" w:rsidRPr="008D3397">
          <w:rPr>
            <w:rStyle w:val="Hypertextovodkaz"/>
            <w:rFonts w:ascii="Times New Roman" w:hAnsi="Times New Roman" w:cs="Times New Roman"/>
            <w:b/>
            <w:i/>
            <w:iCs/>
          </w:rPr>
          <w:t>jonova@sovak.cz</w:t>
        </w:r>
      </w:hyperlink>
      <w:r w:rsidRPr="00CD7495">
        <w:rPr>
          <w:rFonts w:ascii="Times New Roman" w:hAnsi="Times New Roman" w:cs="Times New Roman"/>
          <w:b/>
          <w:i/>
          <w:iCs/>
        </w:rPr>
        <w:t>.</w:t>
      </w:r>
    </w:p>
    <w:p w14:paraId="70CD3C42" w14:textId="77777777" w:rsidR="00D26AE1" w:rsidRPr="00CD7495" w:rsidRDefault="00D26AE1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</w:p>
    <w:p w14:paraId="1FDD155F" w14:textId="08580021" w:rsidR="00F53394" w:rsidRPr="00640DFF" w:rsidRDefault="00A15538" w:rsidP="00F53394">
      <w:pPr>
        <w:jc w:val="both"/>
      </w:pPr>
      <w:r>
        <w:t xml:space="preserve">      </w:t>
      </w:r>
      <w:r w:rsidR="00E61ACF" w:rsidRPr="00640DFF">
        <w:t>V případě zájmu o účast vyplňte, prosím, následující přihlášku a zašlete ji nejpozději do</w:t>
      </w:r>
      <w:r w:rsidR="004C3307" w:rsidRPr="00640DFF">
        <w:t xml:space="preserve"> </w:t>
      </w:r>
      <w:r w:rsidR="00FC0618" w:rsidRPr="00FC0618">
        <w:rPr>
          <w:b/>
          <w:bCs/>
        </w:rPr>
        <w:t>20</w:t>
      </w:r>
      <w:r w:rsidR="00752C15" w:rsidRPr="00FC0618">
        <w:rPr>
          <w:b/>
          <w:bCs/>
        </w:rPr>
        <w:t xml:space="preserve">. </w:t>
      </w:r>
      <w:r w:rsidR="00FC0618" w:rsidRPr="00FC0618">
        <w:rPr>
          <w:b/>
          <w:bCs/>
        </w:rPr>
        <w:t>2</w:t>
      </w:r>
      <w:r w:rsidR="00752C15" w:rsidRPr="008C7F79">
        <w:rPr>
          <w:b/>
          <w:bCs/>
        </w:rPr>
        <w:t>. 2020</w:t>
      </w:r>
    </w:p>
    <w:p w14:paraId="7F899182" w14:textId="77777777" w:rsidR="00E61ACF" w:rsidRPr="00640DFF" w:rsidRDefault="00E61ACF" w:rsidP="00A15538">
      <w:pPr>
        <w:ind w:firstLine="360"/>
        <w:jc w:val="both"/>
      </w:pPr>
      <w:r w:rsidRPr="00640DFF">
        <w:t>na některý z níže uvedených kontaktů:</w:t>
      </w:r>
    </w:p>
    <w:p w14:paraId="5BA02AAD" w14:textId="77777777" w:rsidR="00E61ACF" w:rsidRPr="00640DFF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640DFF">
        <w:t xml:space="preserve">e-mail: </w:t>
      </w:r>
      <w:hyperlink r:id="rId10" w:history="1">
        <w:r w:rsidRPr="00640DFF">
          <w:rPr>
            <w:rStyle w:val="Hypertextovodkaz"/>
          </w:rPr>
          <w:t>doudova@sovak.cz</w:t>
        </w:r>
      </w:hyperlink>
    </w:p>
    <w:p w14:paraId="6C63B062" w14:textId="4350E9B4" w:rsidR="0015162C" w:rsidRPr="008C7F79" w:rsidRDefault="002B66CF" w:rsidP="008C7F79">
      <w:pPr>
        <w:numPr>
          <w:ilvl w:val="0"/>
          <w:numId w:val="2"/>
        </w:numPr>
      </w:pPr>
      <w:r w:rsidRPr="00640DFF">
        <w:t>adresa: SOVAK ČR, Novotného lávka 200/5, 110 00 Praha 1</w:t>
      </w:r>
    </w:p>
    <w:p w14:paraId="071D33A3" w14:textId="77777777" w:rsidR="0087624A" w:rsidRPr="003528E4" w:rsidRDefault="0087624A" w:rsidP="004F5E22">
      <w:pPr>
        <w:jc w:val="both"/>
        <w:rPr>
          <w:b/>
          <w:bCs/>
          <w:sz w:val="22"/>
          <w:szCs w:val="22"/>
        </w:rPr>
      </w:pPr>
    </w:p>
    <w:p w14:paraId="022B7E55" w14:textId="4AF15FDE" w:rsidR="00BD0E22" w:rsidRPr="008C7F79" w:rsidRDefault="00E61ACF" w:rsidP="008C7F79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>,- Kč (včetně 21</w:t>
      </w:r>
      <w:r w:rsidR="0087624A">
        <w:rPr>
          <w:b/>
          <w:bCs/>
        </w:rPr>
        <w:t xml:space="preserve"> </w:t>
      </w:r>
      <w:r w:rsidR="00361D27">
        <w:rPr>
          <w:b/>
          <w:bCs/>
        </w:rPr>
        <w:t>%</w:t>
      </w:r>
      <w:r w:rsidRPr="0075678A">
        <w:rPr>
          <w:b/>
          <w:bCs/>
        </w:rPr>
        <w:t xml:space="preserve">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</w:t>
      </w:r>
      <w:r w:rsidR="0087624A">
        <w:rPr>
          <w:b/>
          <w:bCs/>
        </w:rPr>
        <w:t xml:space="preserve"> </w:t>
      </w:r>
      <w:r w:rsidRPr="0075678A">
        <w:rPr>
          <w:b/>
          <w:bCs/>
        </w:rPr>
        <w:t>% DPH), v případě platby na místě konání semináře je účtován příplatek za administrativu 605,- Kč (včetně 21</w:t>
      </w:r>
      <w:r w:rsidR="0087624A">
        <w:rPr>
          <w:b/>
          <w:bCs/>
        </w:rPr>
        <w:t xml:space="preserve"> </w:t>
      </w:r>
      <w:r w:rsidRPr="0075678A">
        <w:rPr>
          <w:b/>
          <w:bCs/>
        </w:rPr>
        <w:t>% DPH) každému účastníkovi semináře.</w:t>
      </w:r>
      <w:r w:rsidR="00D93519" w:rsidRPr="0075678A">
        <w:rPr>
          <w:b/>
          <w:bCs/>
        </w:rPr>
        <w:t xml:space="preserve"> V ceně vložného je </w:t>
      </w:r>
      <w:r w:rsidR="00075812">
        <w:rPr>
          <w:b/>
          <w:bCs/>
        </w:rPr>
        <w:t xml:space="preserve">sborník a </w:t>
      </w:r>
      <w:bookmarkStart w:id="0" w:name="_GoBack"/>
      <w:bookmarkEnd w:id="0"/>
      <w:r w:rsidR="00D93519" w:rsidRPr="0075678A">
        <w:rPr>
          <w:b/>
          <w:bCs/>
        </w:rPr>
        <w:t>drobné občerstvení.</w:t>
      </w:r>
      <w:r w:rsidRPr="0075678A">
        <w:rPr>
          <w:b/>
          <w:bCs/>
        </w:rPr>
        <w:t xml:space="preserve"> Storno účasti je možné provést nejpozději 7 kalendářních dnů před konáním akce, v případě neúčasti se vložné nevrací.</w:t>
      </w:r>
    </w:p>
    <w:p w14:paraId="6DABBFA1" w14:textId="77777777" w:rsidR="00FD0750" w:rsidRPr="00BD0E22" w:rsidRDefault="00FD0750" w:rsidP="00BD0E22"/>
    <w:p w14:paraId="1D4B2288" w14:textId="7D81A2B8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65472D3F" w14:textId="77777777" w:rsidR="009162EE" w:rsidRDefault="000B4B2D" w:rsidP="0075678A">
      <w:pPr>
        <w:jc w:val="center"/>
        <w:rPr>
          <w:b/>
          <w:i/>
          <w:sz w:val="28"/>
          <w:szCs w:val="28"/>
        </w:rPr>
      </w:pPr>
      <w:r w:rsidRPr="0087624A">
        <w:rPr>
          <w:b/>
          <w:i/>
          <w:sz w:val="28"/>
          <w:szCs w:val="28"/>
        </w:rPr>
        <w:t xml:space="preserve">na </w:t>
      </w:r>
      <w:r w:rsidR="009162EE">
        <w:rPr>
          <w:b/>
          <w:i/>
          <w:sz w:val="28"/>
          <w:szCs w:val="28"/>
        </w:rPr>
        <w:t>w</w:t>
      </w:r>
      <w:r w:rsidR="0087624A" w:rsidRPr="0087624A">
        <w:rPr>
          <w:b/>
          <w:i/>
          <w:sz w:val="28"/>
          <w:szCs w:val="28"/>
        </w:rPr>
        <w:t>or</w:t>
      </w:r>
      <w:r w:rsidR="00050FAF" w:rsidRPr="0087624A">
        <w:rPr>
          <w:b/>
          <w:i/>
          <w:sz w:val="28"/>
          <w:szCs w:val="28"/>
        </w:rPr>
        <w:t>kshop</w:t>
      </w:r>
      <w:r w:rsidR="0087624A">
        <w:rPr>
          <w:b/>
          <w:i/>
          <w:sz w:val="28"/>
          <w:szCs w:val="28"/>
        </w:rPr>
        <w:t xml:space="preserve"> </w:t>
      </w:r>
    </w:p>
    <w:p w14:paraId="66787446" w14:textId="3E4D206A" w:rsidR="00F6379B" w:rsidRPr="003528E4" w:rsidRDefault="009162EE" w:rsidP="0075678A">
      <w:pPr>
        <w:jc w:val="center"/>
        <w:rPr>
          <w:b/>
          <w:iCs/>
          <w:sz w:val="40"/>
          <w:szCs w:val="40"/>
        </w:rPr>
      </w:pPr>
      <w:r w:rsidRPr="003528E4">
        <w:rPr>
          <w:b/>
          <w:iCs/>
          <w:sz w:val="40"/>
          <w:szCs w:val="40"/>
        </w:rPr>
        <w:t xml:space="preserve">Workshop </w:t>
      </w:r>
      <w:r w:rsidR="0087624A" w:rsidRPr="003528E4">
        <w:rPr>
          <w:b/>
          <w:iCs/>
          <w:sz w:val="40"/>
          <w:szCs w:val="40"/>
        </w:rPr>
        <w:t>k zákonu o vodovodech a kanalizacích</w:t>
      </w:r>
    </w:p>
    <w:p w14:paraId="2FE14F6C" w14:textId="77777777" w:rsidR="009162EE" w:rsidRPr="009162EE" w:rsidRDefault="009162EE" w:rsidP="0075678A">
      <w:pPr>
        <w:jc w:val="center"/>
        <w:rPr>
          <w:b/>
          <w:iCs/>
          <w:sz w:val="28"/>
          <w:szCs w:val="28"/>
        </w:rPr>
      </w:pPr>
    </w:p>
    <w:p w14:paraId="5CAC3E72" w14:textId="12711DE1" w:rsidR="00472122" w:rsidRPr="009162EE" w:rsidRDefault="0075678A" w:rsidP="0087624A">
      <w:pPr>
        <w:pStyle w:val="Bezmezer"/>
        <w:jc w:val="center"/>
        <w:rPr>
          <w:sz w:val="32"/>
          <w:szCs w:val="32"/>
        </w:rPr>
      </w:pPr>
      <w:r w:rsidRPr="009162EE">
        <w:rPr>
          <w:snapToGrid w:val="0"/>
          <w:sz w:val="32"/>
          <w:szCs w:val="32"/>
        </w:rPr>
        <w:t xml:space="preserve">dne </w:t>
      </w:r>
      <w:r w:rsidR="00BD0E22" w:rsidRPr="009162EE">
        <w:rPr>
          <w:snapToGrid w:val="0"/>
          <w:sz w:val="32"/>
          <w:szCs w:val="32"/>
        </w:rPr>
        <w:t>2</w:t>
      </w:r>
      <w:r w:rsidR="00FC0618" w:rsidRPr="009162EE">
        <w:rPr>
          <w:snapToGrid w:val="0"/>
          <w:sz w:val="32"/>
          <w:szCs w:val="32"/>
        </w:rPr>
        <w:t>6</w:t>
      </w:r>
      <w:r w:rsidR="00BD0E22" w:rsidRPr="009162EE">
        <w:rPr>
          <w:snapToGrid w:val="0"/>
          <w:sz w:val="32"/>
          <w:szCs w:val="32"/>
        </w:rPr>
        <w:t xml:space="preserve">. </w:t>
      </w:r>
      <w:r w:rsidR="00FC0618" w:rsidRPr="009162EE">
        <w:rPr>
          <w:snapToGrid w:val="0"/>
          <w:sz w:val="32"/>
          <w:szCs w:val="32"/>
        </w:rPr>
        <w:t>2</w:t>
      </w:r>
      <w:r w:rsidR="00BD0E22" w:rsidRPr="009162EE">
        <w:rPr>
          <w:snapToGrid w:val="0"/>
          <w:sz w:val="32"/>
          <w:szCs w:val="32"/>
        </w:rPr>
        <w:t>.</w:t>
      </w:r>
      <w:r w:rsidR="00F6379B" w:rsidRPr="009162EE">
        <w:rPr>
          <w:snapToGrid w:val="0"/>
          <w:sz w:val="32"/>
          <w:szCs w:val="32"/>
        </w:rPr>
        <w:t xml:space="preserve"> 20</w:t>
      </w:r>
      <w:r w:rsidR="00BD0E22" w:rsidRPr="009162EE">
        <w:rPr>
          <w:snapToGrid w:val="0"/>
          <w:sz w:val="32"/>
          <w:szCs w:val="32"/>
        </w:rPr>
        <w:t>20</w:t>
      </w:r>
      <w:r w:rsidR="00F53394" w:rsidRPr="009162EE">
        <w:rPr>
          <w:snapToGrid w:val="0"/>
          <w:sz w:val="32"/>
          <w:szCs w:val="32"/>
        </w:rPr>
        <w:br/>
      </w:r>
    </w:p>
    <w:p w14:paraId="189400E1" w14:textId="77777777" w:rsidR="00353DF2" w:rsidRPr="0087624A" w:rsidRDefault="00353DF2" w:rsidP="0087624A">
      <w:pPr>
        <w:pStyle w:val="Bezmezer"/>
        <w:jc w:val="center"/>
        <w:rPr>
          <w:sz w:val="28"/>
          <w:szCs w:val="28"/>
        </w:rPr>
      </w:pPr>
    </w:p>
    <w:p w14:paraId="17C055C7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8A7657F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58ED8770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B71A66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4209D200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0DCA2B43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FEA53FA" w14:textId="77777777" w:rsidR="005803DE" w:rsidRDefault="005803DE" w:rsidP="00C849BF">
      <w:pPr>
        <w:rPr>
          <w:b/>
          <w:bCs/>
        </w:rPr>
      </w:pPr>
    </w:p>
    <w:p w14:paraId="7BA45EDB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6BD7EADF" w14:textId="77777777" w:rsidR="00E61ACF" w:rsidRPr="00F16644" w:rsidRDefault="00E61ACF" w:rsidP="00C849BF"/>
    <w:p w14:paraId="555A5BD4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0681C6BC" w14:textId="77777777" w:rsidR="00E61ACF" w:rsidRDefault="00E61ACF" w:rsidP="00C849BF"/>
    <w:p w14:paraId="55F731A3" w14:textId="07382F2F" w:rsidR="009162EE" w:rsidRDefault="009162EE" w:rsidP="00C849BF"/>
    <w:p w14:paraId="1176BFF2" w14:textId="13AE5E4A" w:rsidR="009162EE" w:rsidRDefault="009162EE" w:rsidP="00C849BF"/>
    <w:p w14:paraId="2363F947" w14:textId="77777777" w:rsidR="009162EE" w:rsidRPr="00F16644" w:rsidRDefault="009162EE" w:rsidP="00C849BF"/>
    <w:p w14:paraId="669DA9FF" w14:textId="77777777"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98F81B0" w14:textId="77777777"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14:paraId="216F25EA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400E47D7" w14:textId="77777777" w:rsidR="00AC3D26" w:rsidRDefault="00AC3D26" w:rsidP="00C849BF"/>
    <w:p w14:paraId="7EE6E808" w14:textId="77777777" w:rsidR="00472122" w:rsidRDefault="00472122" w:rsidP="00C849BF"/>
    <w:p w14:paraId="7B606E7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79E8DA" w14:textId="77777777" w:rsidR="00EC357C" w:rsidRDefault="00EC357C" w:rsidP="00C849BF"/>
    <w:p w14:paraId="08E6BA28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6804489" w14:textId="77777777" w:rsidR="00EC357C" w:rsidRDefault="00EC357C" w:rsidP="00C849BF"/>
    <w:p w14:paraId="51D1F17E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E2A51AD" w14:textId="77777777" w:rsidR="00EC357C" w:rsidRDefault="00EC357C" w:rsidP="00C849BF"/>
    <w:p w14:paraId="388C510F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A0E85FC" w14:textId="77777777" w:rsidR="00C849BF" w:rsidRPr="00C74C84" w:rsidRDefault="00C849BF" w:rsidP="00C849BF"/>
    <w:p w14:paraId="1A371713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4E7CF790" w14:textId="77777777" w:rsidR="00A0029A" w:rsidRDefault="00A0029A" w:rsidP="00C849BF"/>
    <w:p w14:paraId="2B3229FA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3E812D6B" w14:textId="77777777" w:rsidR="00E61ACF" w:rsidRDefault="00E61ACF" w:rsidP="00C849BF"/>
    <w:p w14:paraId="7CB8344A" w14:textId="2D050F91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FC0618">
        <w:rPr>
          <w:b/>
        </w:rPr>
        <w:t>2</w:t>
      </w:r>
    </w:p>
    <w:p w14:paraId="41BAF398" w14:textId="77777777" w:rsidR="00E61ACF" w:rsidRDefault="00E61ACF" w:rsidP="00C849BF"/>
    <w:p w14:paraId="3C1FD9AC" w14:textId="77777777" w:rsidR="005337E5" w:rsidRDefault="005337E5" w:rsidP="00C849BF"/>
    <w:p w14:paraId="2CEE71F4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73C3" w14:textId="77777777" w:rsidR="00CA4768" w:rsidRDefault="00CA4768" w:rsidP="005337E5">
      <w:r>
        <w:separator/>
      </w:r>
    </w:p>
  </w:endnote>
  <w:endnote w:type="continuationSeparator" w:id="0">
    <w:p w14:paraId="70E53651" w14:textId="77777777" w:rsidR="00CA4768" w:rsidRDefault="00CA4768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2302" w14:textId="77777777" w:rsidR="00CA4768" w:rsidRDefault="00CA4768" w:rsidP="005337E5">
      <w:r>
        <w:separator/>
      </w:r>
    </w:p>
  </w:footnote>
  <w:footnote w:type="continuationSeparator" w:id="0">
    <w:p w14:paraId="11B101E5" w14:textId="77777777" w:rsidR="00CA4768" w:rsidRDefault="00CA4768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8709D"/>
    <w:multiLevelType w:val="hybridMultilevel"/>
    <w:tmpl w:val="13FC281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465A57"/>
    <w:multiLevelType w:val="hybridMultilevel"/>
    <w:tmpl w:val="241EE85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50FAF"/>
    <w:rsid w:val="000708A7"/>
    <w:rsid w:val="00075812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5162C"/>
    <w:rsid w:val="00172FBD"/>
    <w:rsid w:val="00186B13"/>
    <w:rsid w:val="001D3F3B"/>
    <w:rsid w:val="00222623"/>
    <w:rsid w:val="00232375"/>
    <w:rsid w:val="00232B5D"/>
    <w:rsid w:val="00233B5A"/>
    <w:rsid w:val="00245C0E"/>
    <w:rsid w:val="00246537"/>
    <w:rsid w:val="0025523A"/>
    <w:rsid w:val="0027266E"/>
    <w:rsid w:val="00293C29"/>
    <w:rsid w:val="00295DC0"/>
    <w:rsid w:val="002B2E54"/>
    <w:rsid w:val="002B66CF"/>
    <w:rsid w:val="002F00F2"/>
    <w:rsid w:val="002F15B7"/>
    <w:rsid w:val="00306441"/>
    <w:rsid w:val="00322B26"/>
    <w:rsid w:val="003528E4"/>
    <w:rsid w:val="00353DF2"/>
    <w:rsid w:val="00361D27"/>
    <w:rsid w:val="003652A2"/>
    <w:rsid w:val="003676F3"/>
    <w:rsid w:val="00371817"/>
    <w:rsid w:val="0037308B"/>
    <w:rsid w:val="003778E3"/>
    <w:rsid w:val="00380055"/>
    <w:rsid w:val="003A1E41"/>
    <w:rsid w:val="003A6B25"/>
    <w:rsid w:val="003A6DE6"/>
    <w:rsid w:val="003C0463"/>
    <w:rsid w:val="003C1078"/>
    <w:rsid w:val="003D3F08"/>
    <w:rsid w:val="003E776F"/>
    <w:rsid w:val="0040093A"/>
    <w:rsid w:val="00402859"/>
    <w:rsid w:val="004037A5"/>
    <w:rsid w:val="0042288E"/>
    <w:rsid w:val="004269D8"/>
    <w:rsid w:val="00472122"/>
    <w:rsid w:val="004A7146"/>
    <w:rsid w:val="004B3D5B"/>
    <w:rsid w:val="004C3307"/>
    <w:rsid w:val="004D1E11"/>
    <w:rsid w:val="004E589B"/>
    <w:rsid w:val="004F5E22"/>
    <w:rsid w:val="00504FF9"/>
    <w:rsid w:val="0052136F"/>
    <w:rsid w:val="00521BA7"/>
    <w:rsid w:val="005337E5"/>
    <w:rsid w:val="00536518"/>
    <w:rsid w:val="00554EB0"/>
    <w:rsid w:val="005632B2"/>
    <w:rsid w:val="00564816"/>
    <w:rsid w:val="00564E86"/>
    <w:rsid w:val="005732B1"/>
    <w:rsid w:val="00574210"/>
    <w:rsid w:val="00575003"/>
    <w:rsid w:val="005803DE"/>
    <w:rsid w:val="0058283F"/>
    <w:rsid w:val="005B390A"/>
    <w:rsid w:val="005C5AD9"/>
    <w:rsid w:val="005D101C"/>
    <w:rsid w:val="005E320F"/>
    <w:rsid w:val="005E5392"/>
    <w:rsid w:val="005F6F41"/>
    <w:rsid w:val="006014C7"/>
    <w:rsid w:val="00604423"/>
    <w:rsid w:val="0061290F"/>
    <w:rsid w:val="00626219"/>
    <w:rsid w:val="00640DFF"/>
    <w:rsid w:val="00650BF3"/>
    <w:rsid w:val="0066612C"/>
    <w:rsid w:val="00674037"/>
    <w:rsid w:val="006764B9"/>
    <w:rsid w:val="006810A7"/>
    <w:rsid w:val="00681E8A"/>
    <w:rsid w:val="00687ECA"/>
    <w:rsid w:val="006D5701"/>
    <w:rsid w:val="006D7D9F"/>
    <w:rsid w:val="006F1121"/>
    <w:rsid w:val="006F4E51"/>
    <w:rsid w:val="006F783D"/>
    <w:rsid w:val="00706552"/>
    <w:rsid w:val="00706D2B"/>
    <w:rsid w:val="00752C15"/>
    <w:rsid w:val="0075678A"/>
    <w:rsid w:val="00794827"/>
    <w:rsid w:val="007A7509"/>
    <w:rsid w:val="007B7748"/>
    <w:rsid w:val="007D0290"/>
    <w:rsid w:val="007D055F"/>
    <w:rsid w:val="00800C49"/>
    <w:rsid w:val="00817105"/>
    <w:rsid w:val="00840384"/>
    <w:rsid w:val="00845262"/>
    <w:rsid w:val="00864DC7"/>
    <w:rsid w:val="00864F9B"/>
    <w:rsid w:val="0087624A"/>
    <w:rsid w:val="00886862"/>
    <w:rsid w:val="008A1131"/>
    <w:rsid w:val="008B1BED"/>
    <w:rsid w:val="008B43E3"/>
    <w:rsid w:val="008B4C60"/>
    <w:rsid w:val="008B5F15"/>
    <w:rsid w:val="008C7F79"/>
    <w:rsid w:val="008E37D0"/>
    <w:rsid w:val="009162EE"/>
    <w:rsid w:val="0092490E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9A"/>
    <w:rsid w:val="00A03B44"/>
    <w:rsid w:val="00A15538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E3EFB"/>
    <w:rsid w:val="00AF5A2D"/>
    <w:rsid w:val="00B14CB2"/>
    <w:rsid w:val="00B17A10"/>
    <w:rsid w:val="00B25150"/>
    <w:rsid w:val="00B311CA"/>
    <w:rsid w:val="00B31D3D"/>
    <w:rsid w:val="00B43315"/>
    <w:rsid w:val="00B56E6A"/>
    <w:rsid w:val="00B6032D"/>
    <w:rsid w:val="00B61F7B"/>
    <w:rsid w:val="00B75318"/>
    <w:rsid w:val="00B92651"/>
    <w:rsid w:val="00BC58E4"/>
    <w:rsid w:val="00BD0E22"/>
    <w:rsid w:val="00BD3171"/>
    <w:rsid w:val="00BD584B"/>
    <w:rsid w:val="00BE2DCE"/>
    <w:rsid w:val="00BF6B23"/>
    <w:rsid w:val="00C27ABC"/>
    <w:rsid w:val="00C43EF6"/>
    <w:rsid w:val="00C53BB1"/>
    <w:rsid w:val="00C629F3"/>
    <w:rsid w:val="00C75BB8"/>
    <w:rsid w:val="00C849BF"/>
    <w:rsid w:val="00CA4768"/>
    <w:rsid w:val="00CB39C1"/>
    <w:rsid w:val="00CB4C08"/>
    <w:rsid w:val="00CC44F6"/>
    <w:rsid w:val="00CC5246"/>
    <w:rsid w:val="00CC674A"/>
    <w:rsid w:val="00CD1EC4"/>
    <w:rsid w:val="00CD7495"/>
    <w:rsid w:val="00CE78C1"/>
    <w:rsid w:val="00CF43B6"/>
    <w:rsid w:val="00D064CB"/>
    <w:rsid w:val="00D26AE1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56EBF"/>
    <w:rsid w:val="00E61ACF"/>
    <w:rsid w:val="00E67529"/>
    <w:rsid w:val="00E8000C"/>
    <w:rsid w:val="00E800E1"/>
    <w:rsid w:val="00E8214E"/>
    <w:rsid w:val="00E853A9"/>
    <w:rsid w:val="00E969A2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0C70"/>
    <w:rsid w:val="00FB273F"/>
    <w:rsid w:val="00FC0618"/>
    <w:rsid w:val="00FD0750"/>
    <w:rsid w:val="00FD1A04"/>
    <w:rsid w:val="00FE020F"/>
    <w:rsid w:val="00FF23E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444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  <w:style w:type="paragraph" w:customStyle="1" w:styleId="gmail-m4575947940630668651msolistparagraph">
    <w:name w:val="gmail-m_4575947940630668651msolistparagraph"/>
    <w:basedOn w:val="Normln"/>
    <w:rsid w:val="00752C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2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dova@so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6A90-39E5-466B-A1EE-8E04F638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3</cp:revision>
  <cp:lastPrinted>2020-02-04T08:23:00Z</cp:lastPrinted>
  <dcterms:created xsi:type="dcterms:W3CDTF">2020-02-19T09:10:00Z</dcterms:created>
  <dcterms:modified xsi:type="dcterms:W3CDTF">2020-02-19T09:11:00Z</dcterms:modified>
</cp:coreProperties>
</file>