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2CDC" w:rsidRDefault="00704C8E" w:rsidP="002D21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Koronavirus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otázky a odpovědi</w:t>
      </w:r>
    </w:p>
    <w:p w14:paraId="61F6C056" w14:textId="77777777" w:rsidR="002D2108" w:rsidRDefault="002D2108" w:rsidP="002D21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4B2CDC" w:rsidRDefault="004B2C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B2CDC" w:rsidRPr="002D2108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1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Co to </w:t>
      </w:r>
      <w:proofErr w:type="spellStart"/>
      <w:r w:rsidRPr="002D21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koronavirus</w:t>
      </w:r>
      <w:proofErr w:type="spellEnd"/>
      <w:r w:rsidRPr="002D21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vůbec je? Co o něm víme?</w:t>
      </w:r>
    </w:p>
    <w:p w14:paraId="03C2A327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04" w14:textId="0FB4FBFD" w:rsidR="004B2CDC" w:rsidRPr="002D2108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Koronaviry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jsou velká rodina virů, které mohou způsobit onemocnění u zvířat nebo lidí. U lidí je známo, že několik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koronavirů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způsobuje respirační infekce sahající od běžného nachlazení po těžší onemocnění, jako je respirační syndrom na Středním východě (MERS) a těžký akutní respirační syndrom (SARS). Poslední objevený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koronavirus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způsobuje onemocnění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koronavirů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COVID-19.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Koronavirus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(Coronavirus) je nově identifikovaný virus patřící do podobné skupiny jako virus způsobující onemocnění SARS (</w:t>
      </w:r>
      <w:r w:rsidRPr="002D210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Severe </w:t>
      </w:r>
      <w:proofErr w:type="spellStart"/>
      <w:r w:rsidRPr="002D210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Acute</w:t>
      </w:r>
      <w:proofErr w:type="spellEnd"/>
      <w:r w:rsidRPr="002D210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2D210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Respiratory</w:t>
      </w:r>
      <w:proofErr w:type="spellEnd"/>
      <w:r w:rsidRPr="002D210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 xml:space="preserve"> Syndrome). </w:t>
      </w: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Je sedmým známým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koronavirem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tohoto typu. Sekvenční analýza (detailní analýza DNA) prokázala příbuznost s virem, který v nedávné minulosti způsobil v Asii epidemii </w:t>
      </w:r>
      <w:r w:rsidR="008F319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„</w:t>
      </w: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SARS”.</w:t>
      </w:r>
    </w:p>
    <w:p w14:paraId="00000005" w14:textId="77777777" w:rsidR="004B2CDC" w:rsidRPr="002D2108" w:rsidRDefault="00704C8E">
      <w:pPr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D21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 je COVID-19?</w:t>
      </w:r>
    </w:p>
    <w:p w14:paraId="00000006" w14:textId="77777777" w:rsidR="004B2CDC" w:rsidRPr="002D2108" w:rsidRDefault="00704C8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COVID-19 je infekční onemocnění způsobené nejnovějším objeveným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koronavirem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Tento nový virus a nemoc byly neznámé před vypuknutím nákazy v čínském </w:t>
      </w:r>
      <w:proofErr w:type="spellStart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Wu-chanu</w:t>
      </w:r>
      <w:proofErr w:type="spellEnd"/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 prosinci 2019.</w:t>
      </w:r>
    </w:p>
    <w:p w14:paraId="6FC919A8" w14:textId="77777777" w:rsidR="002D2108" w:rsidRDefault="00704C8E" w:rsidP="002D2108">
      <w:pPr>
        <w:numPr>
          <w:ilvl w:val="0"/>
          <w:numId w:val="4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D21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Jaké jsou příznaky COVID-19?</w:t>
      </w:r>
    </w:p>
    <w:p w14:paraId="00000008" w14:textId="08577A64" w:rsidR="004B2CDC" w:rsidRPr="002D2108" w:rsidRDefault="00704C8E" w:rsidP="002D210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Mezi nejčastější příznaky </w:t>
      </w:r>
      <w:r w:rsid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infekčního onemocnění</w:t>
      </w: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COVID-19 patří horečka, únava a suchý kašel. Někteří pacienti mohou mít bolesti, nosní kongesci, rýmu, bolest v krku nebo průjem. Tyto příznaky jsou obvykle mírné a postupně se zhoršují. Někteří lidé se nakazí, ale nevykazují </w:t>
      </w:r>
      <w:r w:rsid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žádné příznaky a cítí se dobře.</w:t>
      </w: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Většina lidí (asi 80%) se zotavuje z nemoci, aniž by potřebovala zvláštní léčbu. Přibližně 1 ze 6 lidí, kteří dostanou COVID-19, se stává vážně nemocným a má problémy s dýcháním. Starší lidé a ti, kteří mají základní zdravotní problémy, jako je vysoký krevní tlak, srdeční problémy nebo cukrovka, mají větší předpoklad vážného onemocnění. Asi 2% lidí s touto chorobou zemřelo. Lidé s horečkou, kašlem a dýchacími potížemi by měli vyhledat lékařskou pomoc.</w:t>
      </w:r>
    </w:p>
    <w:p w14:paraId="00000009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EB9D97" w14:textId="77777777" w:rsidR="002D2108" w:rsidRDefault="00704C8E" w:rsidP="002D2108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Jak působí na lidský organismus?</w:t>
      </w:r>
    </w:p>
    <w:p w14:paraId="326F4E69" w14:textId="77777777" w:rsidR="002D2108" w:rsidRDefault="002D2108" w:rsidP="002D21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53099A3F" w:rsidR="004B2CDC" w:rsidRDefault="00704C8E" w:rsidP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210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Vyvolává onemocnění podobné zápalu plic se suchým kašlem. Je provázen únavou a horečkou. Objevuje se snížené množství bílých krvinek. Průběh je velmi podobný onemocnění způsobeného chřipkovými viry. V některých případech napadá ledviny a v těch nejzávažnějších způsobuje smrt.</w:t>
      </w:r>
    </w:p>
    <w:p w14:paraId="41F13354" w14:textId="77777777" w:rsidR="00E03A46" w:rsidRDefault="00E03A46" w:rsidP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4AF063" w14:textId="77777777" w:rsidR="00E03A46" w:rsidRDefault="00E03A46" w:rsidP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F4DBC3" w14:textId="77777777" w:rsidR="00E03A46" w:rsidRPr="002D2108" w:rsidRDefault="00E03A46" w:rsidP="002D21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77777777" w:rsidR="004B2CDC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Rozdíl mezi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koronavirem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 klasickým chřipkovým virem?</w:t>
      </w:r>
    </w:p>
    <w:p w14:paraId="731FDEB8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E" w14:textId="35DCD205" w:rsidR="004B2CDC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Chřipka bývá doprovázena bolestmi v krku, ucpaným nosem, rýmou, bolestí svalů a kloubů. Pacienti 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koronavirem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mívají v počátečních stádiích většinou jen bolesti na plicích a dušnost. Příznaky ale mohou být obdobné jako při sezónní chřipce nebo mohou být mírné, ale nemusí být žádné.</w:t>
      </w:r>
      <w:r w:rsidR="00AB160C" w:rsidRPr="00AB160C">
        <w:t xml:space="preserve"> </w:t>
      </w:r>
      <w:r w:rsidR="00AB160C" w:rsidRPr="00AB160C">
        <w:rPr>
          <w:rFonts w:ascii="Times New Roman" w:eastAsia="Times New Roman" w:hAnsi="Times New Roman" w:cs="Times New Roman"/>
          <w:color w:val="222222"/>
          <w:sz w:val="24"/>
          <w:szCs w:val="24"/>
        </w:rPr>
        <w:t>Česká republika má již první případy nákazy na svém území.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F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0" w14:textId="77777777" w:rsidR="004B2CDC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Šíří se vodou nebo ne?</w:t>
      </w:r>
    </w:p>
    <w:p w14:paraId="28B02B1C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1" w14:textId="45FF91F1" w:rsidR="004B2CDC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Pravděpodobnost šíření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pitnou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vodou se blíží nule. Tyto viry k úspěšnému přenosu potřebují krátkou dobu zdržení mimo tělo. Přenášejí se tedy kap</w:t>
      </w:r>
      <w:r w:rsidR="0011469E">
        <w:rPr>
          <w:rFonts w:ascii="Times New Roman" w:eastAsia="Times New Roman" w:hAnsi="Times New Roman" w:cs="Times New Roman"/>
          <w:color w:val="22222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nkovou cestou (prskání, kýchání), přímým fyzickým kontaktem s nakaženým (doteky a následný vstup do těla ústy nebo sliznicemi), kontaktem s</w:t>
      </w:r>
      <w:r w:rsidR="00E03A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předměty</w:t>
      </w:r>
      <w:r w:rsidR="00E03A4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jichž se dotkl nakažený (dotek a následný přenos ústy nebo sliznicemi</w:t>
      </w:r>
      <w:r w:rsidR="00E03A4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Zvýšená hygiena </w:t>
      </w:r>
      <w:r w:rsidRPr="00E03A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 nejlepší prevence stejně jako u </w:t>
      </w:r>
      <w:r w:rsidR="0011469E">
        <w:rPr>
          <w:rFonts w:ascii="Times New Roman" w:eastAsia="Times New Roman" w:hAnsi="Times New Roman" w:cs="Times New Roman"/>
          <w:color w:val="222222"/>
          <w:sz w:val="24"/>
          <w:szCs w:val="24"/>
        </w:rPr>
        <w:t>„</w:t>
      </w:r>
      <w:r w:rsidRPr="00E03A46">
        <w:rPr>
          <w:rFonts w:ascii="Times New Roman" w:eastAsia="Times New Roman" w:hAnsi="Times New Roman" w:cs="Times New Roman"/>
          <w:color w:val="222222"/>
          <w:sz w:val="24"/>
          <w:szCs w:val="24"/>
        </w:rPr>
        <w:t>běžné” chřipky. Riziko nastává pro osoby, které se pohybují v kanalizaci a tam, kde vzniká aerosol z odpadní vody. COVID-19 vyloučený močí přežívá cca 2 dny, při vyloučení stolicí je to zhruba týden (ale může to být i 14 dní). Přenos na člověka z exkrementů zatím není znám.</w:t>
      </w:r>
    </w:p>
    <w:p w14:paraId="00000012" w14:textId="77777777" w:rsidR="004B2CDC" w:rsidRDefault="00704C8E">
      <w:pPr>
        <w:pStyle w:val="Nadpis2"/>
        <w:keepNext w:val="0"/>
        <w:keepLines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91raqzfxl2y3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Riziko může nastat při pohybu zaměstnanců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 kanalizaci prostřednictvím vzniklého aerosolu. Proto by se ti, kdo se v kanalizaci pohybují, měli chránit maskou s biologickým filtrem (respirátorem), který viry zachycuje. Zejména by měla být věnována pozornost sundávání masky s biologickým filtrem tak, aby nedošlo k následné kontaminaci. Při opakovaném použití biologického filtru musí být dezinfikován.</w:t>
      </w:r>
    </w:p>
    <w:p w14:paraId="04C8A176" w14:textId="77777777" w:rsidR="00E03A46" w:rsidRPr="00E03A46" w:rsidRDefault="00E03A46" w:rsidP="00E03A46"/>
    <w:p w14:paraId="00000013" w14:textId="77777777" w:rsidR="004B2CDC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Pokud ano, jak lze nejúčinněji toto šíření potlačit/zastavit?</w:t>
      </w:r>
    </w:p>
    <w:p w14:paraId="0972AB2A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4" w14:textId="77777777" w:rsidR="004B2CDC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Vodou se nešíří. Životaschopnost viru je vázána na nositele. Po opuštění těla nositele (přenašeče) přežívají tyto viry v prostředí krátkou dobu. Mimo jiné je i toto důvod, proč se chřipka šíří lépe v období vlhké zimy, kdy vzdušná vlhkost pomáhá přenosu v místech s větší kumulací lidí (nákupní centra, školy, školky…).</w:t>
      </w:r>
    </w:p>
    <w:p w14:paraId="1FE6E766" w14:textId="77777777" w:rsidR="00E03A46" w:rsidRDefault="00E03A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5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6" w14:textId="77777777" w:rsidR="004B2CDC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Je klasická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hygienizace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/chlorace dostačující metodou likvidace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? (nějaké testy u nás v laboratoři?)</w:t>
      </w:r>
    </w:p>
    <w:p w14:paraId="0F1D2382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7" w14:textId="18C21359" w:rsidR="004B2CDC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Informací není dostatek a prakticky není možné izolovat čistou kulturu virů a zkusit připravit roztok pro testovací chloraci. Nicméně poměrně vysoká účinnost se dá předpokládat stejně jako u ozonizace a dalších dezinfekčních činidel na bázi aktivního kyslíku. Absolutní účinnost proti virům má UV-záření. Ze separačních metod je to ultrafiltrace a reverzní osmóza. Dle sdělení MUDr. Jágrové, ředitelky Hygienické stanice hlavního města Prahy, je COVID-19 citlivý na chlorové preparáty, po hygienickém zabezpečení pitné vody není nutné obávat se šíření infekce pitnou vodou.</w:t>
      </w:r>
    </w:p>
    <w:p w14:paraId="00000018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94FD76" w14:textId="77777777" w:rsidR="00BB2030" w:rsidRDefault="00BB2030" w:rsidP="00BB2030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Je riziko šíření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pitnou vodou z veřejného vodovodu reálné nebo je to nesmysl?</w:t>
      </w:r>
    </w:p>
    <w:p w14:paraId="61C7A7A0" w14:textId="1A458143" w:rsidR="001918B9" w:rsidRDefault="00BB2030" w:rsidP="00BB2030">
      <w:pPr>
        <w:pStyle w:val="Nadpis2"/>
        <w:keepNext w:val="0"/>
        <w:keepLines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Čistě teoreticky to je možné při podobné situaci jako </w:t>
      </w:r>
      <w:r w:rsidR="00174B7C"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="00451025"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174B7C"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>Praze</w:t>
      </w:r>
      <w:r w:rsidR="00451025"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>-Dejvicích</w:t>
      </w:r>
      <w:r w:rsidR="00174B7C" w:rsidRPr="004510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 Ústřední vojenskou nemocnicí před několika lety.</w:t>
      </w:r>
      <w:r w:rsidR="00AB16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>Pro minimalizaci</w:t>
      </w:r>
      <w:r w:rsidR="001918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byť teoretického</w:t>
      </w:r>
      <w:r w:rsidR="001918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rizika si SOVAK ČR vyžádal od </w:t>
      </w:r>
      <w:r w:rsidR="001918B9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>inisterstva zdravotnictví informace o všech zdravotnických zařízeních v</w:t>
      </w:r>
      <w:r w:rsidR="001918B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>Č</w:t>
      </w:r>
      <w:r w:rsidR="001918B9">
        <w:rPr>
          <w:rFonts w:ascii="Times New Roman" w:eastAsia="Times New Roman" w:hAnsi="Times New Roman" w:cs="Times New Roman"/>
          <w:color w:val="222222"/>
          <w:sz w:val="24"/>
          <w:szCs w:val="24"/>
        </w:rPr>
        <w:t>eské republice</w:t>
      </w:r>
      <w:r w:rsidR="00174B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provozující infekční oddělení, kde by v případě potřeby mohli být hospitalizování pacienti s COVID–19. SOVAK ČR si zároveň vyžádal informaci o způsobu a účinnosti čištění odpadních vod z těchto zařízení před tím, než jsou tyto vody vypouštěné do veřejné stokové sítě.</w:t>
      </w:r>
      <w:bookmarkStart w:id="1" w:name="_8nrfs5p8bp4d" w:colFirst="0" w:colLast="0"/>
      <w:bookmarkStart w:id="2" w:name="_GoBack"/>
      <w:bookmarkEnd w:id="1"/>
      <w:bookmarkEnd w:id="2"/>
    </w:p>
    <w:p w14:paraId="0000001C" w14:textId="3665284B" w:rsidR="004B2CDC" w:rsidRDefault="00704C8E" w:rsidP="001918B9">
      <w:pPr>
        <w:pStyle w:val="Nadpis2"/>
        <w:keepNext w:val="0"/>
        <w:keepLines w:val="0"/>
        <w:numPr>
          <w:ilvl w:val="0"/>
          <w:numId w:val="6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Otázka infekčnosti a přenosu infekce</w:t>
      </w:r>
    </w:p>
    <w:p w14:paraId="0000001D" w14:textId="239D386A" w:rsidR="004B2CDC" w:rsidRDefault="00704C8E">
      <w:pPr>
        <w:pStyle w:val="Nadpis2"/>
        <w:keepNext w:val="0"/>
        <w:keepLines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r1b9g3llmlfn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Člověk je zřejmě min</w:t>
      </w:r>
      <w:r w:rsidR="00EE2D3A">
        <w:rPr>
          <w:rFonts w:ascii="Times New Roman" w:eastAsia="Times New Roman" w:hAnsi="Times New Roman" w:cs="Times New Roman"/>
          <w:color w:val="222222"/>
          <w:sz w:val="24"/>
          <w:szCs w:val="24"/>
        </w:rPr>
        <w:t>imálně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 den před vypuknutím příznaků infekční. Příznaky onemocnění mohou být velmi mírné, mohou se projevit jako běžná sezónní chřipka, mohou mít charakter závažného respiračního onemocnění nebo nemusí být žádné!! Přenos infekce z člověka na člověka je způsoben především kapénkovou nákazou.</w:t>
      </w:r>
    </w:p>
    <w:p w14:paraId="0000001E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F" w14:textId="77777777" w:rsidR="004B2CDC" w:rsidRDefault="00704C8E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Je riziko přerušení dodávky pitné vody z důvodu epidemie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reálné nebo je to nesmysl?</w:t>
      </w:r>
    </w:p>
    <w:p w14:paraId="6BE7DD02" w14:textId="77777777" w:rsidR="002D2108" w:rsidRDefault="002D210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0" w14:textId="23154338" w:rsidR="004B2CDC" w:rsidRDefault="00704C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 přerušení dodávky vody z důvodu epidemie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koronaviru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prakticky dojít nemůže. Každá společnost má vypracovaný havarijní a krizový pandemický plán a v něm definovanou zastupitelnost pracovníků a také zastupitelnost úpraven vody</w:t>
      </w:r>
      <w:r w:rsidR="00EE2D3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resp. zdrojů pitné vody. Mnoho objektů je kromě toho vybaveno plně automatickými</w:t>
      </w:r>
      <w:r w:rsidR="00EE2D3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resp. dálkově řízenými systémy a není tedy nezbytně nutná přítomnost obsluhy 24 hodin denně. Pravděpodobnost, že onemocní všichni pracovníci na všech úpravnách vody současně, je prakticky nulová. Může nastat nutnost i nesmyslné karantény vyžádané místními hygieniky. V tom případě je nutný dialog, aby byly nastaveny priority. </w:t>
      </w:r>
    </w:p>
    <w:p w14:paraId="00000021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22" w14:textId="77777777" w:rsidR="004B2CDC" w:rsidRDefault="004B2CD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2E" w14:textId="77777777" w:rsidR="004B2CDC" w:rsidRDefault="00704C8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Existuje možnost nákazy z odpadních vod?</w:t>
      </w:r>
    </w:p>
    <w:p w14:paraId="30E1D009" w14:textId="77777777" w:rsidR="002D2108" w:rsidRDefault="002D210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F" w14:textId="77777777" w:rsidR="004B2CDC" w:rsidRDefault="00704C8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Čistě teoreticky tato možnost existuje u pracovníků provozů kanalizací a čistíren odpadních vod. Riziko je stejně velké, jako v případě nákazy jinou infekcí. Zvýšené riziko může existovat při činnostech v blízkosti napojení odpadních vod z nemocnic s výskytem infikovaných pacientů.</w:t>
      </w:r>
    </w:p>
    <w:p w14:paraId="00000030" w14:textId="77777777" w:rsidR="004B2CDC" w:rsidRDefault="004B2CD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31" w14:textId="5A8DBA4E" w:rsidR="004B2CDC" w:rsidRDefault="00704C8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Pracovníci uvedených provozů jsou standardně vybaveni OOPP minimalizující rizika přenosu infekce z odpadních vod (ochranné oděvy, obuv, rukavice, masky, respirátory). 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Ti, kdo se v kanalizaci pohybují, se chrání maskou s biologickým filtrem (respirátorem), který viry zachycuje. Zejména by měla být věnována pozornost sundávání masky 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biologickým filtrem tak, aby nedošlo k následné kontaminaci. Při opakovaném použití biologického filtru musí být dezinfikován. Je doporučené, aby zejména kanalizační pracovníci po ukončení činnosti dbali na zvýšenou hygienu a používali k dezinfekci rukou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Spitaderm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nebo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Sterillium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Virugard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Tyto dezinfekční prostředky jsou účinné proti virům.</w:t>
      </w:r>
    </w:p>
    <w:p w14:paraId="00000032" w14:textId="31301833" w:rsidR="004B2CDC" w:rsidRDefault="00704C8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Pracoviště (šatny) těchto pracovníků jsou vybaveny tzv. hygienickou smyčkou. Jedná se o dvě samostatné šatny, kde v jedné odloží pracovníci své pracovní oděvy a přes sprchy prochází do druhé šatny, kde mají své civilní oděvy. Tímto způsobem je minimalizována pravděpodobnost přenosu jakékoli infekce z </w:t>
      </w:r>
      <w:r w:rsidR="005A0F36">
        <w:rPr>
          <w:rFonts w:ascii="Times New Roman" w:eastAsia="Times New Roman" w:hAnsi="Times New Roman" w:cs="Times New Roman"/>
          <w:color w:val="22222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pracovního” do </w:t>
      </w:r>
      <w:r w:rsidR="005A0F36">
        <w:rPr>
          <w:rFonts w:ascii="Times New Roman" w:eastAsia="Times New Roman" w:hAnsi="Times New Roman" w:cs="Times New Roman"/>
          <w:color w:val="22222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civilního” života.</w:t>
      </w:r>
    </w:p>
    <w:sectPr w:rsidR="004B2CD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6A4"/>
    <w:multiLevelType w:val="multilevel"/>
    <w:tmpl w:val="7870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527308"/>
    <w:multiLevelType w:val="multilevel"/>
    <w:tmpl w:val="B42C8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7636C8"/>
    <w:multiLevelType w:val="hybridMultilevel"/>
    <w:tmpl w:val="A4F26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2141"/>
    <w:multiLevelType w:val="multilevel"/>
    <w:tmpl w:val="EBEC4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6A1562"/>
    <w:multiLevelType w:val="multilevel"/>
    <w:tmpl w:val="F71A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1133F6"/>
    <w:multiLevelType w:val="multilevel"/>
    <w:tmpl w:val="23780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CDC"/>
    <w:rsid w:val="00065524"/>
    <w:rsid w:val="0011469E"/>
    <w:rsid w:val="00174B7C"/>
    <w:rsid w:val="001918B9"/>
    <w:rsid w:val="002C44C2"/>
    <w:rsid w:val="002D2108"/>
    <w:rsid w:val="00451025"/>
    <w:rsid w:val="004B2CDC"/>
    <w:rsid w:val="005A0F36"/>
    <w:rsid w:val="00682729"/>
    <w:rsid w:val="00704C8E"/>
    <w:rsid w:val="00716EFF"/>
    <w:rsid w:val="008F319D"/>
    <w:rsid w:val="00AB160C"/>
    <w:rsid w:val="00BB2030"/>
    <w:rsid w:val="00E03A46"/>
    <w:rsid w:val="00EE2D3A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6AA2"/>
  <w15:docId w15:val="{850D10A8-E9A4-4E2E-8043-B608958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114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6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6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6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6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a.s.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Jungova</cp:lastModifiedBy>
  <cp:revision>5</cp:revision>
  <cp:lastPrinted>2020-03-05T08:39:00Z</cp:lastPrinted>
  <dcterms:created xsi:type="dcterms:W3CDTF">2020-03-05T08:34:00Z</dcterms:created>
  <dcterms:modified xsi:type="dcterms:W3CDTF">2020-03-05T12:23:00Z</dcterms:modified>
</cp:coreProperties>
</file>